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31" w:rsidRDefault="00606F93">
      <w:pPr>
        <w:pStyle w:val="pnormal"/>
      </w:pPr>
      <w:r>
        <w:t>JVIZ I. Osnovna šola Rogaška Slatina</w:t>
      </w:r>
    </w:p>
    <w:p w:rsidR="00656B31" w:rsidRDefault="00656B31">
      <w:pPr>
        <w:pStyle w:val="pnormal"/>
      </w:pPr>
    </w:p>
    <w:p w:rsidR="00656B31" w:rsidRDefault="00606F93">
      <w:pPr>
        <w:pStyle w:val="pnaslov"/>
      </w:pPr>
      <w:r>
        <w:rPr>
          <w:rStyle w:val="fnaslov"/>
        </w:rPr>
        <w:t>Seznam p</w:t>
      </w:r>
      <w:r w:rsidR="00777BC4">
        <w:rPr>
          <w:rStyle w:val="fnaslov"/>
        </w:rPr>
        <w:t>otrebščin za šolsko leto 2022</w:t>
      </w:r>
      <w:r w:rsidR="007116F4">
        <w:rPr>
          <w:rStyle w:val="fnaslov"/>
        </w:rPr>
        <w:t>/</w:t>
      </w:r>
      <w:r w:rsidR="00777BC4">
        <w:rPr>
          <w:rStyle w:val="fnaslov"/>
        </w:rPr>
        <w:t>23</w:t>
      </w:r>
      <w:r>
        <w:rPr>
          <w:rStyle w:val="fnaslov"/>
        </w:rPr>
        <w:t xml:space="preserve"> za </w:t>
      </w:r>
      <w:r w:rsidRPr="0040719F">
        <w:rPr>
          <w:rStyle w:val="fnaslov"/>
          <w:highlight w:val="yellow"/>
        </w:rPr>
        <w:t>2. razred</w:t>
      </w:r>
    </w:p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POTREBŠČINE po izboru učiteljev</w:t>
      </w:r>
      <w:r w:rsidR="00F90440">
        <w:rPr>
          <w:b/>
          <w:color w:val="FF0000"/>
          <w:sz w:val="22"/>
          <w:szCs w:val="22"/>
        </w:rPr>
        <w:t xml:space="preserve"> - </w:t>
      </w:r>
      <w:r w:rsidR="00F90440" w:rsidRPr="00F90440">
        <w:rPr>
          <w:b/>
          <w:color w:val="00B050"/>
          <w:sz w:val="22"/>
          <w:szCs w:val="22"/>
        </w:rPr>
        <w:t>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</w:tblGrid>
      <w:tr w:rsidR="00777BC4" w:rsidTr="007A19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77BC4" w:rsidRDefault="00777BC4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77BC4" w:rsidRDefault="00777BC4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77BC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ZVEZEK TAKO LAHKO P3,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Slovenščina</w:t>
            </w:r>
          </w:p>
        </w:tc>
      </w:tr>
      <w:tr w:rsidR="00777BC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ZVEZEK LILI IN BINE, veliki A4, 40-listni, črtasti z vmesno črto, ABC z malimi in velikimi pisanimi črkami, količina: 1, EAN: 3831075929623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Slovenščina</w:t>
            </w:r>
          </w:p>
        </w:tc>
      </w:tr>
      <w:tr w:rsidR="00777BC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ZVEZEK LILI IN BINE, veliki A4, 40-listni, črtasti z vmesno črto, ABC z malimi tiskanimi črkami, količina: 1, EAN: 3831075929616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Slovenščina</w:t>
            </w:r>
          </w:p>
        </w:tc>
      </w:tr>
      <w:tr w:rsidR="00777BC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Slovenščina</w:t>
            </w:r>
          </w:p>
        </w:tc>
      </w:tr>
      <w:tr w:rsidR="00777BC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Slovenščina</w:t>
            </w:r>
          </w:p>
        </w:tc>
      </w:tr>
      <w:tr w:rsidR="00777BC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Slovenščina</w:t>
            </w:r>
          </w:p>
        </w:tc>
      </w:tr>
      <w:tr w:rsidR="00777BC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Slovenščina</w:t>
            </w:r>
          </w:p>
        </w:tc>
      </w:tr>
      <w:tr w:rsidR="00777BC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Slovenščina</w:t>
            </w:r>
          </w:p>
        </w:tc>
      </w:tr>
      <w:tr w:rsidR="00777BC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Matematika</w:t>
            </w:r>
          </w:p>
        </w:tc>
      </w:tr>
      <w:tr w:rsidR="00777BC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Matematika</w:t>
            </w:r>
          </w:p>
        </w:tc>
      </w:tr>
      <w:tr w:rsidR="00777BC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Matematika</w:t>
            </w:r>
          </w:p>
        </w:tc>
      </w:tr>
      <w:tr w:rsidR="00777BC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Matematika</w:t>
            </w:r>
          </w:p>
        </w:tc>
      </w:tr>
      <w:tr w:rsidR="00777BC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Spoznavanje okolja</w:t>
            </w:r>
          </w:p>
        </w:tc>
      </w:tr>
      <w:tr w:rsidR="00777BC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Spoznavanje okolja</w:t>
            </w:r>
          </w:p>
        </w:tc>
      </w:tr>
      <w:tr w:rsidR="00777BC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Spoznavanje okolja</w:t>
            </w:r>
          </w:p>
        </w:tc>
      </w:tr>
      <w:tr w:rsidR="00777BC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Spoznavanje okolja</w:t>
            </w:r>
          </w:p>
        </w:tc>
      </w:tr>
      <w:tr w:rsidR="00777BC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Glasbena umetnost</w:t>
            </w:r>
          </w:p>
        </w:tc>
      </w:tr>
      <w:tr w:rsidR="00777BC4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7BC4" w:rsidRDefault="00777BC4" w:rsidP="007A193D">
            <w:pPr>
              <w:pStyle w:val="pnormal"/>
            </w:pPr>
            <w:r>
              <w:t>Angleščina</w:t>
            </w:r>
          </w:p>
        </w:tc>
      </w:tr>
    </w:tbl>
    <w:p w:rsidR="00777BC4" w:rsidRPr="00752B23" w:rsidRDefault="00777BC4">
      <w:pPr>
        <w:spacing w:before="240" w:after="120" w:line="240" w:lineRule="auto"/>
        <w:rPr>
          <w:color w:val="FF0000"/>
        </w:rPr>
      </w:pPr>
    </w:p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Seznam učbenikov</w:t>
      </w:r>
      <w:r w:rsidR="00F66921">
        <w:rPr>
          <w:b/>
          <w:color w:val="FF0000"/>
          <w:sz w:val="22"/>
          <w:szCs w:val="22"/>
        </w:rPr>
        <w:t xml:space="preserve"> </w:t>
      </w:r>
      <w:r w:rsidR="00151C7B">
        <w:rPr>
          <w:b/>
          <w:color w:val="FF0000"/>
          <w:sz w:val="22"/>
          <w:szCs w:val="22"/>
        </w:rPr>
        <w:t>–</w:t>
      </w:r>
      <w:r w:rsidR="00F66921">
        <w:rPr>
          <w:b/>
          <w:color w:val="FF0000"/>
          <w:sz w:val="22"/>
          <w:szCs w:val="22"/>
        </w:rPr>
        <w:t xml:space="preserve"> </w:t>
      </w:r>
      <w:r w:rsidR="00151C7B">
        <w:rPr>
          <w:b/>
          <w:color w:val="00B050"/>
          <w:sz w:val="22"/>
          <w:szCs w:val="22"/>
        </w:rPr>
        <w:t>brezplačna izposoja</w:t>
      </w:r>
      <w:r w:rsidR="00F66921" w:rsidRPr="001548B9">
        <w:rPr>
          <w:b/>
          <w:color w:val="00B050"/>
          <w:sz w:val="22"/>
          <w:szCs w:val="22"/>
        </w:rPr>
        <w:t xml:space="preserve"> iz učbeniškega sklada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853414" w:rsidTr="00853414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853414" w:rsidRDefault="00853414" w:rsidP="008568D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853414" w:rsidRDefault="00853414" w:rsidP="008568D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853414" w:rsidRDefault="00853414" w:rsidP="008568D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53414" w:rsidTr="00853414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53414" w:rsidRDefault="00853414" w:rsidP="008568D9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53414" w:rsidRDefault="00853414" w:rsidP="008568D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53414" w:rsidRDefault="00853414" w:rsidP="008568D9">
            <w:pPr>
              <w:pStyle w:val="pnormalright"/>
            </w:pPr>
            <w:r>
              <w:t>13,50</w:t>
            </w:r>
          </w:p>
        </w:tc>
      </w:tr>
      <w:tr w:rsidR="00853414" w:rsidTr="00853414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53414" w:rsidRDefault="00853414" w:rsidP="008568D9">
            <w:pPr>
              <w:pStyle w:val="pnormal"/>
            </w:pPr>
            <w:r>
              <w:t>N. Juvan, T. Mraz Novak: LILI IN BINE 2, učbenik za glasbeno umetnost, založba ROKUS-KLETT, količina: 1, EAN: 9789612717742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53414" w:rsidRDefault="00853414" w:rsidP="008568D9">
            <w:pPr>
              <w:pStyle w:val="pnormal"/>
            </w:pPr>
            <w:r>
              <w:t>Glasbena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53414" w:rsidRDefault="00853414" w:rsidP="008568D9">
            <w:pPr>
              <w:pStyle w:val="pnormalright"/>
            </w:pPr>
            <w:r>
              <w:t>13,40</w:t>
            </w:r>
          </w:p>
        </w:tc>
      </w:tr>
      <w:tr w:rsidR="00BC2CFE" w:rsidTr="00BC2CF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BC2CFE" w:rsidRDefault="00BC2CFE" w:rsidP="008568D9">
            <w:pPr>
              <w:pStyle w:val="pnormal"/>
            </w:pPr>
            <w:r>
              <w:t>N. Grošelj, M. Ribič: LILI IN BINE 2, učbenik za spoznavanje okolja, založba ROKUS-KLETT, količina: 1, EAN: 9789612712143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C2CFE" w:rsidRDefault="00BC2CFE" w:rsidP="008568D9">
            <w:pPr>
              <w:pStyle w:val="pnormal"/>
            </w:pPr>
            <w:r>
              <w:t>Spoznavanje okolja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C2CFE" w:rsidRDefault="00BC2CFE" w:rsidP="008568D9">
            <w:pPr>
              <w:pStyle w:val="pnormalright"/>
            </w:pPr>
            <w:r>
              <w:t>13,50</w:t>
            </w:r>
          </w:p>
        </w:tc>
      </w:tr>
      <w:tr w:rsidR="00853414" w:rsidTr="00853414">
        <w:tc>
          <w:tcPr>
            <w:tcW w:w="6580" w:type="dxa"/>
            <w:tcBorders>
              <w:top w:val="single" w:sz="6" w:space="0" w:color="AAAAAA"/>
            </w:tcBorders>
          </w:tcPr>
          <w:p w:rsidR="00853414" w:rsidRDefault="00853414" w:rsidP="008568D9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1747B9" w:rsidRDefault="00853414" w:rsidP="008568D9">
            <w:pPr>
              <w:pStyle w:val="pnormalright"/>
              <w:rPr>
                <w:rStyle w:val="fnormal"/>
              </w:rPr>
            </w:pPr>
            <w:r>
              <w:rPr>
                <w:rStyle w:val="fnormal"/>
              </w:rPr>
              <w:t>Skupaj:</w:t>
            </w:r>
          </w:p>
          <w:p w:rsidR="00853414" w:rsidRDefault="001747B9" w:rsidP="008568D9">
            <w:pPr>
              <w:pStyle w:val="pnormalright"/>
            </w:pPr>
            <w:r>
              <w:rPr>
                <w:rStyle w:val="fnormal"/>
              </w:rPr>
              <w:t xml:space="preserve">Za plačilo: </w:t>
            </w:r>
            <w:r w:rsidR="00853414">
              <w:rPr>
                <w:rStyle w:val="fnormal"/>
              </w:rPr>
              <w:t xml:space="preserve">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853414" w:rsidRDefault="00BC2CFE" w:rsidP="008568D9">
            <w:pPr>
              <w:pStyle w:val="pnormal"/>
              <w:rPr>
                <w:b/>
              </w:rPr>
            </w:pPr>
            <w:r>
              <w:rPr>
                <w:b/>
              </w:rPr>
              <w:t>40,40</w:t>
            </w:r>
          </w:p>
          <w:p w:rsidR="001747B9" w:rsidRDefault="001747B9" w:rsidP="001747B9">
            <w:pPr>
              <w:pStyle w:val="pnormal"/>
              <w:jc w:val="center"/>
            </w:pPr>
            <w:r>
              <w:rPr>
                <w:b/>
              </w:rPr>
              <w:t xml:space="preserve"> 0,00</w:t>
            </w:r>
          </w:p>
        </w:tc>
      </w:tr>
    </w:tbl>
    <w:p w:rsidR="00777BC4" w:rsidRPr="00752B23" w:rsidRDefault="00777BC4">
      <w:pPr>
        <w:spacing w:before="240" w:after="120" w:line="240" w:lineRule="auto"/>
        <w:rPr>
          <w:color w:val="FF0000"/>
        </w:rPr>
      </w:pPr>
      <w:bookmarkStart w:id="0" w:name="_GoBack"/>
      <w:bookmarkEnd w:id="0"/>
    </w:p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108E5">
        <w:rPr>
          <w:b/>
          <w:color w:val="FF0000"/>
          <w:sz w:val="22"/>
          <w:szCs w:val="22"/>
        </w:rPr>
        <w:t>Seznam učnih gradiv</w:t>
      </w:r>
      <w:r w:rsidR="00F66921">
        <w:rPr>
          <w:b/>
          <w:color w:val="FF0000"/>
          <w:sz w:val="22"/>
          <w:szCs w:val="22"/>
        </w:rPr>
        <w:t xml:space="preserve"> - </w:t>
      </w:r>
      <w:r w:rsidR="00F66921" w:rsidRPr="00292120">
        <w:rPr>
          <w:b/>
          <w:color w:val="00B050"/>
          <w:sz w:val="22"/>
          <w:szCs w:val="22"/>
        </w:rPr>
        <w:t>brezplačno, financira M</w:t>
      </w:r>
      <w:r w:rsidR="00F66921">
        <w:rPr>
          <w:b/>
          <w:color w:val="00B050"/>
          <w:sz w:val="22"/>
          <w:szCs w:val="22"/>
        </w:rPr>
        <w:t>IZŠ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853414" w:rsidTr="00BC2CFE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853414" w:rsidRDefault="00853414" w:rsidP="008568D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853414" w:rsidRDefault="00853414" w:rsidP="008568D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853414" w:rsidRDefault="00853414" w:rsidP="008568D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53414" w:rsidTr="00BC2CF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53414" w:rsidRDefault="00853414" w:rsidP="008568D9">
            <w:pPr>
              <w:pStyle w:val="pnormal"/>
            </w:pPr>
            <w:r>
              <w:t>Več avtorjev: LILI IN BINE: NOVI PRIJATELJI 2, samostojni delovni zvezek za slovenščino s kodo in prilogami, 2 dela, založba ROKUS-KLETT, količina: 1, EAN: 9789612920203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53414" w:rsidRDefault="00853414" w:rsidP="008568D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53414" w:rsidRDefault="00853414" w:rsidP="008568D9">
            <w:pPr>
              <w:pStyle w:val="pnormalright"/>
            </w:pPr>
            <w:r>
              <w:t>16,40</w:t>
            </w:r>
          </w:p>
        </w:tc>
      </w:tr>
      <w:tr w:rsidR="00853414" w:rsidTr="00BC2CF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53414" w:rsidRDefault="00853414" w:rsidP="008568D9">
            <w:pPr>
              <w:pStyle w:val="pnormal"/>
            </w:pPr>
            <w:r>
              <w:t>Več avtorjev: LILI IN BINE: NOVI PRIJATELJI 2, samostojni delovni zvezek za matematiko s kodo in prilogami, 3 deli, založba ROKUS-KLETT, količina: 1, EAN: 9789612920197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53414" w:rsidRDefault="00853414" w:rsidP="008568D9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53414" w:rsidRDefault="00853414" w:rsidP="008568D9">
            <w:pPr>
              <w:pStyle w:val="pnormalright"/>
            </w:pPr>
            <w:r>
              <w:t>16,40</w:t>
            </w:r>
          </w:p>
        </w:tc>
      </w:tr>
      <w:tr w:rsidR="00853414" w:rsidTr="00BC2CFE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53414" w:rsidRDefault="00853414" w:rsidP="008568D9">
            <w:pPr>
              <w:pStyle w:val="pnormal"/>
            </w:pPr>
            <w:r>
              <w:t>Več avtorjev: LILI IN BINE: NOVI PRIJATELJI 2, samostojni delovni zvezek za spoznavanje okolja s kodo in prilogami, založba ROKUS-KLETT, količina: 1, EAN: 9789612920210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853414" w:rsidRDefault="00853414" w:rsidP="008568D9">
            <w:pPr>
              <w:pStyle w:val="pnormal"/>
            </w:pPr>
            <w:r>
              <w:t>Spoznavanje okolja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53414" w:rsidRDefault="00853414" w:rsidP="008568D9">
            <w:pPr>
              <w:pStyle w:val="pnormalright"/>
            </w:pPr>
            <w:r>
              <w:t>11,90</w:t>
            </w:r>
          </w:p>
        </w:tc>
      </w:tr>
      <w:tr w:rsidR="00853414" w:rsidTr="001747B9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53414" w:rsidRDefault="00853414" w:rsidP="008568D9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747B9" w:rsidRDefault="00853414" w:rsidP="008568D9">
            <w:pPr>
              <w:pStyle w:val="pnormalright"/>
              <w:rPr>
                <w:rStyle w:val="fnormal"/>
              </w:rPr>
            </w:pPr>
            <w:r>
              <w:rPr>
                <w:rStyle w:val="fnormal"/>
              </w:rPr>
              <w:t>Skupaj:</w:t>
            </w:r>
          </w:p>
          <w:p w:rsidR="00853414" w:rsidRDefault="001747B9" w:rsidP="008568D9">
            <w:pPr>
              <w:pStyle w:val="pnormalright"/>
            </w:pPr>
            <w:r>
              <w:rPr>
                <w:rStyle w:val="fnormal"/>
              </w:rPr>
              <w:t>Za plačilo:</w:t>
            </w:r>
            <w:r w:rsidR="00853414">
              <w:rPr>
                <w:rStyle w:val="fnormal"/>
              </w:rPr>
              <w:t xml:space="preserve"> 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53414" w:rsidRDefault="001747B9" w:rsidP="001747B9">
            <w:pPr>
              <w:pStyle w:val="pnormal"/>
              <w:rPr>
                <w:b/>
              </w:rPr>
            </w:pPr>
            <w:r>
              <w:rPr>
                <w:b/>
              </w:rPr>
              <w:t>44</w:t>
            </w:r>
            <w:r w:rsidR="00853414">
              <w:rPr>
                <w:b/>
              </w:rPr>
              <w:t>,</w:t>
            </w:r>
            <w:r>
              <w:rPr>
                <w:b/>
              </w:rPr>
              <w:t>7</w:t>
            </w:r>
            <w:r w:rsidR="00853414">
              <w:rPr>
                <w:b/>
              </w:rPr>
              <w:t>0</w:t>
            </w:r>
          </w:p>
          <w:p w:rsidR="001747B9" w:rsidRDefault="001747B9" w:rsidP="001747B9">
            <w:pPr>
              <w:pStyle w:val="pnormal"/>
            </w:pPr>
            <w:r>
              <w:rPr>
                <w:b/>
              </w:rPr>
              <w:t xml:space="preserve">   0,00</w:t>
            </w:r>
          </w:p>
        </w:tc>
      </w:tr>
    </w:tbl>
    <w:p w:rsidR="00656B31" w:rsidRDefault="00656B31" w:rsidP="00151C7B">
      <w:pPr>
        <w:spacing w:before="240" w:after="120" w:line="240" w:lineRule="auto"/>
      </w:pPr>
    </w:p>
    <w:sectPr w:rsidR="00656B3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1"/>
    <w:rsid w:val="00102E90"/>
    <w:rsid w:val="00151C7B"/>
    <w:rsid w:val="001548B9"/>
    <w:rsid w:val="001747B9"/>
    <w:rsid w:val="00276B7D"/>
    <w:rsid w:val="00292120"/>
    <w:rsid w:val="002D1D71"/>
    <w:rsid w:val="003744F2"/>
    <w:rsid w:val="003D617A"/>
    <w:rsid w:val="0040719F"/>
    <w:rsid w:val="00606F93"/>
    <w:rsid w:val="00656B31"/>
    <w:rsid w:val="006E7FBE"/>
    <w:rsid w:val="007108E5"/>
    <w:rsid w:val="007116F4"/>
    <w:rsid w:val="007134FC"/>
    <w:rsid w:val="00752B23"/>
    <w:rsid w:val="00777BC4"/>
    <w:rsid w:val="00853414"/>
    <w:rsid w:val="008D4042"/>
    <w:rsid w:val="009502EB"/>
    <w:rsid w:val="00960CE1"/>
    <w:rsid w:val="0098566B"/>
    <w:rsid w:val="00A849F5"/>
    <w:rsid w:val="00BB33CE"/>
    <w:rsid w:val="00BC2CFE"/>
    <w:rsid w:val="00C73C9A"/>
    <w:rsid w:val="00D619EC"/>
    <w:rsid w:val="00D6225A"/>
    <w:rsid w:val="00DF5F5C"/>
    <w:rsid w:val="00EA2BE6"/>
    <w:rsid w:val="00F66921"/>
    <w:rsid w:val="00F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3FFF"/>
  <w15:docId w15:val="{141850DD-6FCF-4605-8014-5F749AE7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17A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17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2491D6-0BA8-4B77-8AC9-407E4E7E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9</cp:revision>
  <cp:lastPrinted>2022-06-09T08:38:00Z</cp:lastPrinted>
  <dcterms:created xsi:type="dcterms:W3CDTF">2020-06-15T11:35:00Z</dcterms:created>
  <dcterms:modified xsi:type="dcterms:W3CDTF">2022-06-09T08:43:00Z</dcterms:modified>
  <cp:category/>
</cp:coreProperties>
</file>